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23D9B" w14:textId="3156BE8A" w:rsidR="0015671E" w:rsidRPr="008557F1" w:rsidRDefault="0015671E" w:rsidP="0015671E">
      <w:pPr>
        <w:pStyle w:val="CLASSIFICAZIONEBODY1"/>
        <w:rPr>
          <w:rFonts w:ascii="Arial" w:hAnsi="Arial" w:cs="Arial"/>
          <w:i/>
          <w:iCs/>
          <w:color w:val="007BB8"/>
          <w:sz w:val="18"/>
          <w:szCs w:val="18"/>
        </w:rPr>
      </w:pPr>
      <w:r w:rsidRPr="00AF2604">
        <w:rPr>
          <w:rFonts w:ascii="Arial" w:hAnsi="Arial" w:cs="Arial"/>
        </w:rPr>
        <w:t>CLASSIFICAZIONE</w:t>
      </w:r>
      <w:r w:rsidR="00AD4DBE">
        <w:rPr>
          <w:rFonts w:ascii="Arial" w:hAnsi="Arial" w:cs="Arial"/>
        </w:rPr>
        <w:t xml:space="preserve"> </w:t>
      </w:r>
      <w:r w:rsidRPr="00AF2604">
        <w:rPr>
          <w:rFonts w:ascii="Arial" w:hAnsi="Arial" w:cs="Arial"/>
        </w:rPr>
        <w:t>CONSIP</w:t>
      </w:r>
      <w:r w:rsidR="00AD4DBE">
        <w:rPr>
          <w:rFonts w:ascii="Arial" w:hAnsi="Arial" w:cs="Arial"/>
        </w:rPr>
        <w:t>: AMBITO PUBBLICO</w:t>
      </w:r>
    </w:p>
    <w:p w14:paraId="324975DC" w14:textId="2E6536C9" w:rsidR="004D1799" w:rsidRPr="00F1324F" w:rsidRDefault="004D1799">
      <w:pPr>
        <w:pStyle w:val="CLASSIFICAZIONEBODY1"/>
        <w:rPr>
          <w:rFonts w:ascii="Arial" w:hAnsi="Arial" w:cs="Arial"/>
        </w:rPr>
      </w:pPr>
    </w:p>
    <w:p w14:paraId="4AE868BE" w14:textId="664456EE" w:rsidR="00EF5E05" w:rsidRPr="00F1324F" w:rsidRDefault="0016051B" w:rsidP="0016051B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kern w:val="32"/>
          <w:szCs w:val="20"/>
        </w:rPr>
      </w:pPr>
      <w:bookmarkStart w:id="0" w:name="BookmarkData"/>
      <w:bookmarkEnd w:id="0"/>
      <w:r w:rsidRPr="00F1324F">
        <w:rPr>
          <w:rFonts w:ascii="Arial" w:hAnsi="Arial" w:cs="Arial"/>
          <w:b/>
          <w:szCs w:val="20"/>
        </w:rPr>
        <w:t xml:space="preserve">ALLEGATO </w:t>
      </w:r>
      <w:r w:rsidR="00AF4089">
        <w:rPr>
          <w:rFonts w:ascii="Arial" w:hAnsi="Arial" w:cs="Arial"/>
          <w:b/>
          <w:szCs w:val="20"/>
        </w:rPr>
        <w:t>9</w:t>
      </w:r>
      <w:r w:rsidR="00AF4089" w:rsidRPr="00F1324F">
        <w:rPr>
          <w:rFonts w:ascii="Arial" w:hAnsi="Arial" w:cs="Arial"/>
          <w:b/>
          <w:szCs w:val="20"/>
        </w:rPr>
        <w:t xml:space="preserve"> </w:t>
      </w:r>
      <w:r w:rsidRPr="00F1324F">
        <w:rPr>
          <w:rFonts w:ascii="Arial" w:hAnsi="Arial" w:cs="Arial"/>
          <w:b/>
          <w:szCs w:val="20"/>
        </w:rPr>
        <w:t xml:space="preserve">– </w:t>
      </w:r>
      <w:r w:rsidR="00EA3F41" w:rsidRPr="00F1324F">
        <w:rPr>
          <w:rFonts w:ascii="Arial" w:hAnsi="Arial" w:cs="Arial"/>
          <w:b/>
          <w:szCs w:val="20"/>
        </w:rPr>
        <w:t xml:space="preserve">Motivazioni </w:t>
      </w:r>
      <w:r w:rsidR="007C440D" w:rsidRPr="00F1324F">
        <w:rPr>
          <w:rFonts w:ascii="Arial" w:hAnsi="Arial" w:cs="Arial"/>
          <w:b/>
          <w:szCs w:val="20"/>
        </w:rPr>
        <w:t>de</w:t>
      </w:r>
      <w:r w:rsidR="00EA3F41" w:rsidRPr="00F1324F">
        <w:rPr>
          <w:rFonts w:ascii="Arial" w:hAnsi="Arial" w:cs="Arial"/>
          <w:b/>
          <w:szCs w:val="20"/>
        </w:rPr>
        <w:t>l ribasso del costo della manodopera</w:t>
      </w:r>
    </w:p>
    <w:p w14:paraId="51072307" w14:textId="77777777" w:rsidR="00185EC3" w:rsidRPr="00F1324F" w:rsidRDefault="00185EC3" w:rsidP="00645BCD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5FF29004" w14:textId="79DF7A38" w:rsidR="00B551EB" w:rsidRPr="00F1324F" w:rsidRDefault="00AD4DBE" w:rsidP="006A792B">
      <w:pPr>
        <w:widowControl/>
        <w:snapToGrid w:val="0"/>
        <w:rPr>
          <w:rFonts w:ascii="Arial" w:hAnsi="Arial" w:cs="Arial"/>
          <w:i/>
          <w:kern w:val="0"/>
        </w:rPr>
      </w:pPr>
      <w:r>
        <w:rPr>
          <w:rFonts w:ascii="Arial" w:hAnsi="Arial" w:cs="Arial"/>
          <w:b/>
          <w:i/>
          <w:kern w:val="0"/>
        </w:rPr>
        <w:t>I</w:t>
      </w:r>
      <w:r w:rsidR="00DB44FA" w:rsidRPr="00F1324F">
        <w:rPr>
          <w:rFonts w:ascii="Arial" w:hAnsi="Arial" w:cs="Arial"/>
          <w:b/>
          <w:i/>
          <w:kern w:val="0"/>
        </w:rPr>
        <w:t xml:space="preserve">struzioni per il </w:t>
      </w:r>
      <w:r w:rsidR="007C440D" w:rsidRPr="00F1324F">
        <w:rPr>
          <w:rFonts w:ascii="Arial" w:hAnsi="Arial" w:cs="Arial"/>
          <w:b/>
          <w:i/>
          <w:kern w:val="0"/>
        </w:rPr>
        <w:t>C</w:t>
      </w:r>
      <w:r w:rsidR="00DB44FA" w:rsidRPr="00F1324F">
        <w:rPr>
          <w:rFonts w:ascii="Arial" w:hAnsi="Arial" w:cs="Arial"/>
          <w:b/>
          <w:i/>
          <w:kern w:val="0"/>
        </w:rPr>
        <w:t>oncorrente:</w:t>
      </w:r>
      <w:r w:rsidR="00DB44FA" w:rsidRPr="00F1324F">
        <w:rPr>
          <w:rFonts w:ascii="Arial" w:hAnsi="Arial" w:cs="Arial"/>
          <w:i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="00DB44FA" w:rsidRPr="00F1324F">
        <w:rPr>
          <w:rFonts w:ascii="Arial" w:hAnsi="Arial" w:cs="Arial"/>
          <w:i/>
          <w:kern w:val="0"/>
          <w:u w:val="single"/>
        </w:rPr>
        <w:t>solo le informazioni strettamente necessarie</w:t>
      </w:r>
      <w:r w:rsidR="00DB44FA" w:rsidRPr="00F1324F">
        <w:rPr>
          <w:rFonts w:ascii="Arial" w:hAnsi="Arial" w:cs="Arial"/>
          <w:i/>
          <w:kern w:val="0"/>
        </w:rPr>
        <w:t xml:space="preserve"> a</w:t>
      </w:r>
      <w:r w:rsidR="00A62B27" w:rsidRPr="00F1324F">
        <w:rPr>
          <w:rFonts w:ascii="Arial" w:hAnsi="Arial" w:cs="Arial"/>
          <w:i/>
          <w:kern w:val="0"/>
        </w:rPr>
        <w:t xml:space="preserve"> </w:t>
      </w:r>
      <w:r w:rsidR="00B551EB" w:rsidRPr="00F1324F">
        <w:rPr>
          <w:rFonts w:ascii="Arial" w:hAnsi="Arial" w:cs="Arial"/>
          <w:i/>
          <w:kern w:val="0"/>
        </w:rPr>
        <w:t>giustificare</w:t>
      </w:r>
      <w:r w:rsidR="00DB44FA" w:rsidRPr="00F1324F">
        <w:rPr>
          <w:rFonts w:ascii="Arial" w:hAnsi="Arial" w:cs="Arial"/>
          <w:i/>
          <w:kern w:val="0"/>
        </w:rPr>
        <w:t xml:space="preserve"> il ribasso del costo della manodopera</w:t>
      </w:r>
      <w:r w:rsidR="00B551EB" w:rsidRPr="00F1324F">
        <w:rPr>
          <w:rFonts w:ascii="Arial" w:hAnsi="Arial" w:cs="Arial"/>
          <w:i/>
          <w:kern w:val="0"/>
        </w:rPr>
        <w:t xml:space="preserve"> indicato in offerta rispetto al valore stimato da Consip nei documenti di gara.</w:t>
      </w:r>
    </w:p>
    <w:p w14:paraId="778BDB58" w14:textId="1A0283CD" w:rsidR="00F133D9" w:rsidRPr="00F1324F" w:rsidRDefault="00F133D9" w:rsidP="006A792B">
      <w:pPr>
        <w:widowControl/>
        <w:snapToGrid w:val="0"/>
        <w:rPr>
          <w:rFonts w:ascii="Arial" w:hAnsi="Arial" w:cs="Arial"/>
          <w:b/>
          <w:i/>
          <w:kern w:val="0"/>
        </w:rPr>
      </w:pPr>
      <w:r w:rsidRPr="00F1324F">
        <w:rPr>
          <w:rFonts w:ascii="Arial" w:hAnsi="Arial" w:cs="Arial"/>
          <w:i/>
          <w:kern w:val="0"/>
        </w:rPr>
        <w:t xml:space="preserve">In particolare, </w:t>
      </w:r>
      <w:r w:rsidR="006A792B" w:rsidRPr="00F1324F">
        <w:rPr>
          <w:rFonts w:ascii="Arial" w:hAnsi="Arial" w:cs="Arial"/>
          <w:i/>
          <w:kern w:val="0"/>
        </w:rPr>
        <w:t xml:space="preserve">dovranno essere </w:t>
      </w:r>
      <w:r w:rsidR="00B551EB" w:rsidRPr="00F1324F">
        <w:rPr>
          <w:rFonts w:ascii="Arial" w:hAnsi="Arial" w:cs="Arial"/>
          <w:i/>
          <w:kern w:val="0"/>
        </w:rPr>
        <w:t>illustrate</w:t>
      </w:r>
      <w:r w:rsidR="006A792B" w:rsidRPr="00F1324F">
        <w:rPr>
          <w:rFonts w:ascii="Arial" w:hAnsi="Arial" w:cs="Arial"/>
          <w:i/>
          <w:kern w:val="0"/>
        </w:rPr>
        <w:t xml:space="preserve"> le </w:t>
      </w:r>
      <w:r w:rsidRPr="00F1324F">
        <w:rPr>
          <w:rFonts w:ascii="Arial" w:hAnsi="Arial" w:cs="Arial"/>
          <w:i/>
          <w:kern w:val="0"/>
        </w:rPr>
        <w:t xml:space="preserve">modalità di calcolo concretamente utilizzate per la determinazione </w:t>
      </w:r>
      <w:r w:rsidR="006A792B" w:rsidRPr="00F1324F">
        <w:rPr>
          <w:rFonts w:ascii="Arial" w:hAnsi="Arial" w:cs="Arial"/>
          <w:i/>
          <w:kern w:val="0"/>
        </w:rPr>
        <w:t>del costo della manodopera</w:t>
      </w:r>
      <w:r w:rsidRPr="00F1324F">
        <w:rPr>
          <w:rFonts w:ascii="Arial" w:hAnsi="Arial" w:cs="Arial"/>
          <w:i/>
          <w:kern w:val="0"/>
        </w:rPr>
        <w:t>, in termini di:</w:t>
      </w:r>
    </w:p>
    <w:p w14:paraId="4B6AB368" w14:textId="24B7AA4B" w:rsidR="00F133D9" w:rsidRPr="00F1324F" w:rsidRDefault="00F133D9" w:rsidP="00AD4DBE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eastAsia="Times New Roman" w:hAnsi="Arial" w:cs="Arial"/>
          <w:b/>
          <w:i/>
          <w:color w:val="0000CC"/>
          <w:sz w:val="20"/>
          <w:szCs w:val="24"/>
        </w:rPr>
      </w:pPr>
      <w:r w:rsidRPr="00F1324F">
        <w:rPr>
          <w:rFonts w:ascii="Arial" w:hAnsi="Arial" w:cs="Arial"/>
          <w:i/>
          <w:iCs/>
          <w:sz w:val="20"/>
          <w:szCs w:val="20"/>
        </w:rPr>
        <w:t>Ore/giornate lavorative previste sulla base dell’</w:t>
      </w:r>
      <w:proofErr w:type="spellStart"/>
      <w:r w:rsidRPr="00F1324F">
        <w:rPr>
          <w:rFonts w:ascii="Arial" w:hAnsi="Arial" w:cs="Arial"/>
          <w:i/>
          <w:iCs/>
          <w:sz w:val="20"/>
          <w:szCs w:val="20"/>
        </w:rPr>
        <w:t>effort</w:t>
      </w:r>
      <w:proofErr w:type="spellEnd"/>
      <w:r w:rsidRPr="00F1324F">
        <w:rPr>
          <w:rFonts w:ascii="Arial" w:hAnsi="Arial" w:cs="Arial"/>
          <w:i/>
          <w:iCs/>
          <w:sz w:val="20"/>
          <w:szCs w:val="20"/>
        </w:rPr>
        <w:t xml:space="preserve"> stimato da Consip di cui al par. </w:t>
      </w:r>
      <w:r w:rsidR="00AF4089">
        <w:rPr>
          <w:rFonts w:ascii="Arial" w:hAnsi="Arial" w:cs="Arial"/>
          <w:i/>
          <w:iCs/>
          <w:sz w:val="20"/>
          <w:szCs w:val="20"/>
        </w:rPr>
        <w:t>3 del Disciplinare</w:t>
      </w:r>
      <w:r w:rsidR="00FC3E14" w:rsidRPr="00F1324F">
        <w:rPr>
          <w:rFonts w:ascii="Arial" w:eastAsia="Times New Roman" w:hAnsi="Arial" w:cs="Arial"/>
          <w:sz w:val="20"/>
          <w:szCs w:val="24"/>
        </w:rPr>
        <w:t>;</w:t>
      </w:r>
    </w:p>
    <w:p w14:paraId="3872F154" w14:textId="0C76405A" w:rsidR="00F133D9" w:rsidRPr="00F1324F" w:rsidRDefault="00F133D9" w:rsidP="00AD4DBE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F1324F">
        <w:rPr>
          <w:rFonts w:ascii="Arial" w:hAnsi="Arial" w:cs="Arial"/>
          <w:i/>
          <w:iCs/>
          <w:sz w:val="20"/>
          <w:szCs w:val="20"/>
        </w:rPr>
        <w:t>devono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risultare, fatto salvo per idonea motivazione, inferiori ai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minimi salariali retributivi indicati nelle apposite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tabelle del Ministero del Lavoro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e delle Politiche sociali </w:t>
      </w:r>
      <w:r w:rsidRPr="00F1324F">
        <w:rPr>
          <w:rFonts w:ascii="Arial" w:hAnsi="Arial" w:cs="Arial"/>
          <w:i/>
          <w:iCs/>
          <w:sz w:val="20"/>
          <w:szCs w:val="20"/>
        </w:rPr>
        <w:t>per il settore di riferimento;</w:t>
      </w:r>
    </w:p>
    <w:p w14:paraId="2CA0FB68" w14:textId="62D22598" w:rsidR="00FC3E14" w:rsidRPr="00F1324F" w:rsidRDefault="00FC3E14" w:rsidP="00AD4DBE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e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ventuali sgravi 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contributivi 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sul costo del lavoro di cui il Concorrente beneficia; </w:t>
      </w:r>
    </w:p>
    <w:p w14:paraId="36D9A118" w14:textId="54589B94" w:rsidR="00F133D9" w:rsidRPr="00F1324F" w:rsidRDefault="00FC3E14" w:rsidP="00AD4DBE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q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>ualsiasi ulteriore elemento utile.</w:t>
      </w:r>
    </w:p>
    <w:p w14:paraId="5605E72A" w14:textId="66555BB3" w:rsidR="007C440D" w:rsidRPr="00F1324F" w:rsidRDefault="007C440D" w:rsidP="00AF4089">
      <w:pPr>
        <w:pStyle w:val="Paragrafoelenco"/>
        <w:widowControl w:val="0"/>
        <w:spacing w:line="280" w:lineRule="exact"/>
        <w:ind w:left="644"/>
        <w:contextualSpacing/>
        <w:rPr>
          <w:rFonts w:ascii="Arial" w:hAnsi="Arial" w:cs="Arial"/>
          <w:i/>
        </w:rPr>
      </w:pPr>
    </w:p>
    <w:p w14:paraId="75428C0F" w14:textId="77777777" w:rsidR="00FC3E14" w:rsidRPr="00F1324F" w:rsidRDefault="00FC3E14" w:rsidP="00AF4089">
      <w:pPr>
        <w:pStyle w:val="Paragrafoelenco"/>
        <w:widowControl w:val="0"/>
        <w:spacing w:line="280" w:lineRule="exact"/>
        <w:ind w:left="644"/>
        <w:contextualSpacing/>
        <w:rPr>
          <w:rFonts w:ascii="Arial" w:hAnsi="Arial" w:cs="Arial"/>
          <w:color w:val="000000"/>
        </w:rPr>
      </w:pPr>
    </w:p>
    <w:p w14:paraId="1FE85AEB" w14:textId="77777777" w:rsidR="00A62B27" w:rsidRPr="00F1324F" w:rsidRDefault="00A62B27" w:rsidP="007C440D">
      <w:pPr>
        <w:widowControl/>
        <w:snapToGrid w:val="0"/>
        <w:rPr>
          <w:rFonts w:ascii="Arial" w:hAnsi="Arial" w:cs="Arial"/>
          <w:b/>
          <w:bCs/>
          <w:caps/>
          <w:kern w:val="32"/>
        </w:rPr>
      </w:pPr>
    </w:p>
    <w:p w14:paraId="15040D7E" w14:textId="569B53BD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b/>
          <w:bCs/>
          <w:caps/>
          <w:kern w:val="32"/>
        </w:rPr>
        <w:t>FAC-SIMILE DICHIARAZIONE</w:t>
      </w:r>
      <w:r w:rsidRPr="00F1324F">
        <w:rPr>
          <w:rFonts w:ascii="Arial" w:hAnsi="Arial" w:cs="Arial"/>
          <w:color w:val="000000"/>
          <w:kern w:val="0"/>
        </w:rPr>
        <w:t xml:space="preserve"> </w:t>
      </w:r>
    </w:p>
    <w:p w14:paraId="57865FEE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F1324F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</w:p>
    <w:p w14:paraId="0208B2B5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F1324F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F1324F">
        <w:rPr>
          <w:rFonts w:ascii="Arial" w:hAnsi="Arial" w:cs="Arial"/>
          <w:b/>
          <w:color w:val="000000"/>
          <w:kern w:val="0"/>
        </w:rPr>
        <w:t xml:space="preserve">N. </w:t>
      </w:r>
      <w:r w:rsidRPr="00F1324F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F1324F">
        <w:rPr>
          <w:rFonts w:ascii="Arial" w:hAnsi="Arial" w:cs="Arial"/>
          <w:color w:val="000000"/>
          <w:kern w:val="0"/>
        </w:rPr>
        <w:t>atte a</w:t>
      </w:r>
      <w:r w:rsidR="00F133D9" w:rsidRPr="00F1324F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24F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13CEDC4" w14:textId="77777777" w:rsidR="007C440D" w:rsidRPr="00F1324F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F1324F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_______________________________ </w:t>
      </w:r>
    </w:p>
    <w:p w14:paraId="342EA73B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CD24D35" w14:textId="77777777" w:rsidR="0042515E" w:rsidRPr="00F1324F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>______, li _________________</w:t>
      </w:r>
    </w:p>
    <w:p w14:paraId="460F89E3" w14:textId="64617717" w:rsidR="0042515E" w:rsidRPr="00F1324F" w:rsidRDefault="0042515E" w:rsidP="0042515E">
      <w:pPr>
        <w:ind w:left="540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</w:t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</w:t>
      </w:r>
      <w:r w:rsidR="00AD4DBE">
        <w:rPr>
          <w:rFonts w:ascii="Arial" w:hAnsi="Arial" w:cs="Arial"/>
          <w:szCs w:val="20"/>
        </w:rPr>
        <w:t xml:space="preserve">         </w:t>
      </w:r>
      <w:r w:rsidRPr="00F1324F">
        <w:rPr>
          <w:rFonts w:ascii="Arial" w:hAnsi="Arial" w:cs="Arial"/>
          <w:szCs w:val="20"/>
        </w:rPr>
        <w:t>Firma</w:t>
      </w:r>
    </w:p>
    <w:p w14:paraId="5D29A015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F1324F" w:rsidRDefault="0042515E" w:rsidP="00C47BA6">
      <w:pPr>
        <w:ind w:left="4956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 xml:space="preserve"> (firmato digitalmente) </w:t>
      </w:r>
    </w:p>
    <w:sectPr w:rsidR="00665D48" w:rsidRPr="00F1324F" w:rsidSect="003E7549">
      <w:headerReference w:type="default" r:id="rId11"/>
      <w:footerReference w:type="default" r:id="rId12"/>
      <w:headerReference w:type="first" r:id="rId13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0D0" w14:textId="77777777" w:rsidR="00B262A4" w:rsidRDefault="00B262A4" w:rsidP="00816101">
      <w:r>
        <w:separator/>
      </w:r>
    </w:p>
  </w:endnote>
  <w:endnote w:type="continuationSeparator" w:id="0">
    <w:p w14:paraId="62C9FEAB" w14:textId="77777777" w:rsidR="00B262A4" w:rsidRDefault="00B262A4" w:rsidP="00816101">
      <w:r>
        <w:continuationSeparator/>
      </w:r>
    </w:p>
  </w:endnote>
  <w:endnote w:type="continuationNotice" w:id="1">
    <w:p w14:paraId="657041CC" w14:textId="77777777" w:rsidR="00B262A4" w:rsidRDefault="00B262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F2CAF" w14:textId="64DA898C" w:rsidR="004D1799" w:rsidRDefault="004D1799">
    <w:pPr>
      <w:pStyle w:val="CLASSIFICAZIONEFOOTER1"/>
    </w:pPr>
  </w:p>
  <w:p w14:paraId="1CB23CBF" w14:textId="17B256AF" w:rsidR="0071227E" w:rsidRPr="00AF4089" w:rsidRDefault="00AF4089">
    <w:pPr>
      <w:pStyle w:val="Pidipagina"/>
      <w:rPr>
        <w:rFonts w:ascii="Arial" w:hAnsi="Arial" w:cs="Arial"/>
        <w:iCs/>
      </w:rPr>
    </w:pPr>
    <w:r w:rsidRPr="00AF4089">
      <w:rPr>
        <w:rFonts w:ascii="Arial" w:hAnsi="Arial" w:cs="Arial"/>
        <w:iCs/>
        <w:noProof/>
        <w:color w:val="000000"/>
      </w:rPr>
      <w:t>CLASSIFICAZIONE CONSIP</w:t>
    </w:r>
    <w:r w:rsidR="005D7000" w:rsidRPr="00D90BF3">
      <w:rPr>
        <w:i/>
        <w:noProof/>
        <w:color w:val="000000"/>
      </w:rPr>
      <w:t xml:space="preserve">: </w:t>
    </w:r>
    <w:r w:rsidRPr="00AF4089">
      <w:rPr>
        <w:rFonts w:ascii="Arial" w:hAnsi="Arial" w:cs="Arial"/>
        <w:iCs/>
        <w:noProof/>
        <w:color w:val="000000"/>
      </w:rPr>
      <w:t>AMBITO PUBBLICO</w:t>
    </w:r>
  </w:p>
  <w:p w14:paraId="67C77E33" w14:textId="77777777" w:rsidR="000A1DEA" w:rsidRDefault="000A1DE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9E539" w14:textId="77777777" w:rsidR="00B262A4" w:rsidRDefault="00B262A4" w:rsidP="00816101">
      <w:r>
        <w:separator/>
      </w:r>
    </w:p>
  </w:footnote>
  <w:footnote w:type="continuationSeparator" w:id="0">
    <w:p w14:paraId="4E39B8D7" w14:textId="77777777" w:rsidR="00B262A4" w:rsidRDefault="00B262A4" w:rsidP="00816101">
      <w:r>
        <w:continuationSeparator/>
      </w:r>
    </w:p>
  </w:footnote>
  <w:footnote w:type="continuationNotice" w:id="1">
    <w:p w14:paraId="7D36C3F3" w14:textId="77777777" w:rsidR="00B262A4" w:rsidRDefault="00B262A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027AF93C" w:rsidR="00EE6390" w:rsidRDefault="000F4996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428A2DDB" wp14:editId="42B82ED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469BC572" w:rsidR="00356575" w:rsidRDefault="00356575">
    <w:pPr>
      <w:pStyle w:val="TAGTECNICI"/>
    </w:pPr>
  </w:p>
  <w:p w14:paraId="321A53DB" w14:textId="31EA3EE1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6704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220D5"/>
    <w:multiLevelType w:val="hybridMultilevel"/>
    <w:tmpl w:val="E5F6B5D0"/>
    <w:lvl w:ilvl="0" w:tplc="2AC40E52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33CC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2246">
    <w:abstractNumId w:val="3"/>
  </w:num>
  <w:num w:numId="2" w16cid:durableId="1389307272">
    <w:abstractNumId w:val="6"/>
  </w:num>
  <w:num w:numId="3" w16cid:durableId="1947420855">
    <w:abstractNumId w:val="5"/>
  </w:num>
  <w:num w:numId="4" w16cid:durableId="805047044">
    <w:abstractNumId w:val="0"/>
  </w:num>
  <w:num w:numId="5" w16cid:durableId="351997256">
    <w:abstractNumId w:val="2"/>
  </w:num>
  <w:num w:numId="6" w16cid:durableId="9917819">
    <w:abstractNumId w:val="1"/>
  </w:num>
  <w:num w:numId="7" w16cid:durableId="1929844594">
    <w:abstractNumId w:val="21"/>
  </w:num>
  <w:num w:numId="8" w16cid:durableId="1761489462">
    <w:abstractNumId w:val="25"/>
  </w:num>
  <w:num w:numId="9" w16cid:durableId="146871076">
    <w:abstractNumId w:val="22"/>
  </w:num>
  <w:num w:numId="10" w16cid:durableId="941255410">
    <w:abstractNumId w:val="24"/>
  </w:num>
  <w:num w:numId="11" w16cid:durableId="357509697">
    <w:abstractNumId w:val="8"/>
  </w:num>
  <w:num w:numId="12" w16cid:durableId="975136472">
    <w:abstractNumId w:val="23"/>
  </w:num>
  <w:num w:numId="13" w16cid:durableId="840316885">
    <w:abstractNumId w:val="28"/>
  </w:num>
  <w:num w:numId="14" w16cid:durableId="1606109619">
    <w:abstractNumId w:val="16"/>
  </w:num>
  <w:num w:numId="15" w16cid:durableId="600187478">
    <w:abstractNumId w:val="12"/>
  </w:num>
  <w:num w:numId="16" w16cid:durableId="1204366447">
    <w:abstractNumId w:val="27"/>
  </w:num>
  <w:num w:numId="17" w16cid:durableId="1021980167">
    <w:abstractNumId w:val="9"/>
  </w:num>
  <w:num w:numId="18" w16cid:durableId="436871035">
    <w:abstractNumId w:val="17"/>
  </w:num>
  <w:num w:numId="19" w16cid:durableId="702482411">
    <w:abstractNumId w:val="15"/>
  </w:num>
  <w:num w:numId="20" w16cid:durableId="86312507">
    <w:abstractNumId w:val="10"/>
  </w:num>
  <w:num w:numId="21" w16cid:durableId="1384602176">
    <w:abstractNumId w:val="18"/>
  </w:num>
  <w:num w:numId="22" w16cid:durableId="183515295">
    <w:abstractNumId w:val="11"/>
  </w:num>
  <w:num w:numId="23" w16cid:durableId="1689214053">
    <w:abstractNumId w:val="7"/>
  </w:num>
  <w:num w:numId="24" w16cid:durableId="2145467946">
    <w:abstractNumId w:val="13"/>
  </w:num>
  <w:num w:numId="25" w16cid:durableId="462426998">
    <w:abstractNumId w:val="20"/>
  </w:num>
  <w:num w:numId="26" w16cid:durableId="816145205">
    <w:abstractNumId w:val="26"/>
  </w:num>
  <w:num w:numId="27" w16cid:durableId="2049599258">
    <w:abstractNumId w:val="14"/>
  </w:num>
  <w:num w:numId="28" w16cid:durableId="637615654">
    <w:abstractNumId w:val="19"/>
  </w:num>
  <w:num w:numId="29" w16cid:durableId="165645347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1EA1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08BE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3C72"/>
    <w:rsid w:val="0008478F"/>
    <w:rsid w:val="00084F0F"/>
    <w:rsid w:val="0008552F"/>
    <w:rsid w:val="0008566E"/>
    <w:rsid w:val="0008642C"/>
    <w:rsid w:val="00086927"/>
    <w:rsid w:val="000869CF"/>
    <w:rsid w:val="00086E44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DEA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4996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71E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4CDB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368E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43C9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4789"/>
    <w:rsid w:val="00275421"/>
    <w:rsid w:val="00277F59"/>
    <w:rsid w:val="002827F5"/>
    <w:rsid w:val="00282BE7"/>
    <w:rsid w:val="00283408"/>
    <w:rsid w:val="002853C8"/>
    <w:rsid w:val="00285778"/>
    <w:rsid w:val="00285DA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22E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5F7E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9F"/>
    <w:rsid w:val="005508E2"/>
    <w:rsid w:val="00550C4D"/>
    <w:rsid w:val="00550C50"/>
    <w:rsid w:val="0055156F"/>
    <w:rsid w:val="00551E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000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0A3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E7956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2D3F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1A8B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0809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3D3E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0E97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B748C"/>
    <w:rsid w:val="008C0767"/>
    <w:rsid w:val="008C0C41"/>
    <w:rsid w:val="008C1054"/>
    <w:rsid w:val="008C1B60"/>
    <w:rsid w:val="008C1D6E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9E3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C54"/>
    <w:rsid w:val="00A83457"/>
    <w:rsid w:val="00A8361B"/>
    <w:rsid w:val="00A8364E"/>
    <w:rsid w:val="00A83BDF"/>
    <w:rsid w:val="00A83F4D"/>
    <w:rsid w:val="00A84BA4"/>
    <w:rsid w:val="00A84C2A"/>
    <w:rsid w:val="00A85033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37C8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510B"/>
    <w:rsid w:val="00AB5388"/>
    <w:rsid w:val="00AB5714"/>
    <w:rsid w:val="00AB5C6B"/>
    <w:rsid w:val="00AB6E79"/>
    <w:rsid w:val="00AB74BB"/>
    <w:rsid w:val="00AB75CF"/>
    <w:rsid w:val="00AB7B55"/>
    <w:rsid w:val="00AB7D2D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DBE"/>
    <w:rsid w:val="00AD4EC1"/>
    <w:rsid w:val="00AD4EF1"/>
    <w:rsid w:val="00AD4F5D"/>
    <w:rsid w:val="00AD757D"/>
    <w:rsid w:val="00AE1C89"/>
    <w:rsid w:val="00AE1F11"/>
    <w:rsid w:val="00AE33B4"/>
    <w:rsid w:val="00AE4FC9"/>
    <w:rsid w:val="00AE5FF8"/>
    <w:rsid w:val="00AE61E7"/>
    <w:rsid w:val="00AE668E"/>
    <w:rsid w:val="00AE766A"/>
    <w:rsid w:val="00AF0198"/>
    <w:rsid w:val="00AF0936"/>
    <w:rsid w:val="00AF1F18"/>
    <w:rsid w:val="00AF2095"/>
    <w:rsid w:val="00AF3082"/>
    <w:rsid w:val="00AF3147"/>
    <w:rsid w:val="00AF4089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397B"/>
    <w:rsid w:val="00B244CF"/>
    <w:rsid w:val="00B24982"/>
    <w:rsid w:val="00B24A89"/>
    <w:rsid w:val="00B24E09"/>
    <w:rsid w:val="00B2586A"/>
    <w:rsid w:val="00B25F41"/>
    <w:rsid w:val="00B25FD9"/>
    <w:rsid w:val="00B262A4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569F8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05C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55CD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49C8"/>
    <w:rsid w:val="00D85672"/>
    <w:rsid w:val="00D86D4D"/>
    <w:rsid w:val="00D90BF0"/>
    <w:rsid w:val="00D91200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0D3B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38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204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24F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  <w15:docId w15:val="{4138F733-1C02-45AF-A227-E6C6FC03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o.sparro\Desktop\Consip\Gare\IT\Asta%20digitale%20PC%20portatili\2410%20-%20Allegato%2016A%20-%20Schema%20giustificativi%20anomal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912050722C674B872EEEDC4E260D42" ma:contentTypeVersion="2" ma:contentTypeDescription="Creare un nuovo documento." ma:contentTypeScope="" ma:versionID="e09ceb56990f4adafbf20fc52531bbc9">
  <xsd:schema xmlns:xsd="http://www.w3.org/2001/XMLSchema" xmlns:xs="http://www.w3.org/2001/XMLSchema" xmlns:p="http://schemas.microsoft.com/office/2006/metadata/properties" xmlns:ns2="cd0dd0b4-5f50-445c-9730-c9286190df1d" targetNamespace="http://schemas.microsoft.com/office/2006/metadata/properties" ma:root="true" ma:fieldsID="471e5a0334beb0f20a855e1cfa4aeac3" ns2:_="">
    <xsd:import namespace="cd0dd0b4-5f50-445c-9730-c9286190d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dd0b4-5f50-445c-9730-c9286190df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58608-ED05-4E4A-98F9-CAD5E5CD21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dd0b4-5f50-445c-9730-c9286190df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FB2706-EED7-40F1-8ED5-3527662181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619972-A5D7-4A98-BF8C-3DE184B413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2410 - Allegato 16A - Schema giustificativi anomalia.dotx</Template>
  <TotalTime>2</TotalTime>
  <Pages>2</Pages>
  <Words>347</Words>
  <Characters>2211</Characters>
  <Application>Microsoft Office Word</Application>
  <DocSecurity>0</DocSecurity>
  <Lines>49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Consip S.p.A.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Sparro Marco</dc:creator>
  <cp:keywords/>
  <cp:lastModifiedBy>Carpentiere Paola</cp:lastModifiedBy>
  <cp:revision>2</cp:revision>
  <cp:lastPrinted>2018-01-17T13:34:00Z</cp:lastPrinted>
  <dcterms:created xsi:type="dcterms:W3CDTF">2026-06-23T16:01:00Z</dcterms:created>
  <dcterms:modified xsi:type="dcterms:W3CDTF">2026-06-23T16:01:00Z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DEB2981-96D4-4204-BF13-689DC8661932}" pid="2" name="NomeTemplate">
    <vt:lpwstr>ALL44TTT</vt:lpwstr>
  </property>
  <property fmtid="{EB758B8B-98CC-4819-815A-A28FEC53F1F6}" pid="3" name="MajorVersion">
    <vt:lpwstr>3</vt:lpwstr>
  </property>
  <property fmtid="{F31D8B6A-AF4E-4D89-B7D3-2448E4088EB2}" pid="4" name="MinorVersion">
    <vt:lpwstr>0</vt:lpwstr>
  </property>
  <property fmtid="{D62CA866-FEF2-4BC6-ADF5-87B70EFB813D}" pid="5" name="IDALFREF">
    <vt:lpwstr>workspace://SpacesStore/c4c048db-2c74-4fcc-a5cd-811e0ba1cc8f</vt:lpwstr>
  </property>
  <property fmtid="{848482DB-E6BD-4020-B283-12E975D2970A}" pid="6" name="ALFVersion">
    <vt:lpwstr>workspace://SpacesStore/220851f8-378b-43ab-bbad-0a48090717ed</vt:lpwstr>
  </property>
</Properties>
</file>